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783E26F7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B12307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</w:t>
      </w:r>
      <w:r w:rsidR="00B12307">
        <w:rPr>
          <w:rFonts w:ascii="ＭＳ 明朝" w:hAnsi="ＭＳ 明朝" w:hint="eastAsia"/>
          <w:szCs w:val="21"/>
        </w:rPr>
        <w:t>「productronica2025」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399D1DE6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B12307" w:rsidRPr="00B12307">
        <w:rPr>
          <w:rFonts w:ascii="ＭＳ 明朝" w:hAnsi="ＭＳ 明朝" w:hint="eastAsia"/>
          <w:sz w:val="22"/>
          <w:szCs w:val="22"/>
        </w:rPr>
        <w:t>令和７年度ものづくり海外展開推進事業「productronica2025」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090D19"/>
    <w:rsid w:val="001B62C8"/>
    <w:rsid w:val="00290B82"/>
    <w:rsid w:val="002A0119"/>
    <w:rsid w:val="002D2C04"/>
    <w:rsid w:val="00336423"/>
    <w:rsid w:val="00356084"/>
    <w:rsid w:val="003C7B9C"/>
    <w:rsid w:val="0052554E"/>
    <w:rsid w:val="00543943"/>
    <w:rsid w:val="00546C3D"/>
    <w:rsid w:val="00584B7D"/>
    <w:rsid w:val="00637ACE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12307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165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2</cp:revision>
  <cp:lastPrinted>2025-09-02T06:44:00Z</cp:lastPrinted>
  <dcterms:created xsi:type="dcterms:W3CDTF">2025-09-05T03:00:00Z</dcterms:created>
  <dcterms:modified xsi:type="dcterms:W3CDTF">2025-09-05T03:00:00Z</dcterms:modified>
</cp:coreProperties>
</file>